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1A" w:rsidRDefault="00B81B1A">
      <w:pPr>
        <w:rPr>
          <w:b/>
          <w:u w:val="single"/>
        </w:rPr>
      </w:pPr>
    </w:p>
    <w:p w:rsidR="00B81B1A" w:rsidRDefault="00B81B1A">
      <w:pPr>
        <w:rPr>
          <w:b/>
          <w:u w:val="single"/>
        </w:rPr>
      </w:pPr>
      <w:r w:rsidRPr="00B81B1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684C7" wp14:editId="4D108635">
                <wp:simplePos x="0" y="0"/>
                <wp:positionH relativeFrom="column">
                  <wp:posOffset>343535</wp:posOffset>
                </wp:positionH>
                <wp:positionV relativeFrom="paragraph">
                  <wp:posOffset>-248920</wp:posOffset>
                </wp:positionV>
                <wp:extent cx="4234180" cy="27686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1B1A" w:rsidRPr="00B81B1A" w:rsidRDefault="00B57B81" w:rsidP="00B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hyperlink r:id="rId7" w:history="1">
                              <w:r w:rsidR="00B81B1A" w:rsidRPr="00B81B1A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color w:val="548DD4" w:themeColor="text2" w:themeTint="99"/>
                                  <w:kern w:val="24"/>
                                  <w:u w:val="none"/>
                                </w:rPr>
                                <w:t xml:space="preserve">Chaplaincy of Christ the Good </w:t>
                              </w:r>
                            </w:hyperlink>
                            <w:hyperlink r:id="rId8" w:history="1">
                              <w:r w:rsidR="00B81B1A" w:rsidRPr="00B81B1A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color w:val="548DD4" w:themeColor="text2" w:themeTint="99"/>
                                  <w:kern w:val="24"/>
                                  <w:u w:val="none"/>
                                </w:rPr>
                                <w:t>Shepherd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84C7" id="Rectangle 4" o:spid="_x0000_s1026" style="position:absolute;margin-left:27.05pt;margin-top:-19.6pt;width:333.4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" filled="f" stroked="f">
                <v:textbox style="mso-fit-shape-to-text:t">
                  <w:txbxContent>
                    <w:p w:rsidR="00B81B1A" w:rsidRPr="00B81B1A" w:rsidRDefault="00B57B81" w:rsidP="00B81B1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548DD4" w:themeColor="text2" w:themeTint="99"/>
                        </w:rPr>
                      </w:pPr>
                      <w:hyperlink r:id="rId9" w:history="1">
                        <w:r w:rsidR="00B81B1A" w:rsidRPr="00B81B1A">
                          <w:rPr>
                            <w:rStyle w:val="Hyperlink"/>
                            <w:rFonts w:asciiTheme="minorHAnsi" w:hAnsi="Calibri" w:cstheme="minorBidi"/>
                            <w:b/>
                            <w:color w:val="548DD4" w:themeColor="text2" w:themeTint="99"/>
                            <w:kern w:val="24"/>
                            <w:u w:val="none"/>
                          </w:rPr>
                          <w:t xml:space="preserve">Chaplaincy of Christ the Good </w:t>
                        </w:r>
                      </w:hyperlink>
                      <w:hyperlink r:id="rId10" w:history="1">
                        <w:r w:rsidR="00B81B1A" w:rsidRPr="00B81B1A">
                          <w:rPr>
                            <w:rStyle w:val="Hyperlink"/>
                            <w:rFonts w:asciiTheme="minorHAnsi" w:hAnsi="Calibri" w:cstheme="minorBidi"/>
                            <w:b/>
                            <w:color w:val="548DD4" w:themeColor="text2" w:themeTint="99"/>
                            <w:kern w:val="24"/>
                            <w:u w:val="none"/>
                          </w:rPr>
                          <w:t>Shepherd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B81B1A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98694F8" wp14:editId="5B0DBA72">
            <wp:simplePos x="0" y="0"/>
            <wp:positionH relativeFrom="column">
              <wp:posOffset>-76200</wp:posOffset>
            </wp:positionH>
            <wp:positionV relativeFrom="paragraph">
              <wp:posOffset>-326390</wp:posOffset>
            </wp:positionV>
            <wp:extent cx="356235" cy="660400"/>
            <wp:effectExtent l="0" t="0" r="5715" b="6350"/>
            <wp:wrapNone/>
            <wp:docPr id="4" name="Picture 3" descr="http://church-in-france.com/wp-content/uploads/2011/11/Chaplaincy-Logo-blue-750.png">
              <a:hlinkClick xmlns:a="http://schemas.openxmlformats.org/drawingml/2006/main" r:id="rId11" tooltip="&quot;Charities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hurch-in-france.com/wp-content/uploads/2011/11/Chaplaincy-Logo-blue-750.png">
                      <a:hlinkClick r:id="rId11" tooltip="&quot;Charities&quot;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AA7" w:rsidRPr="00B81B1A" w:rsidRDefault="00422AA7">
      <w:pPr>
        <w:rPr>
          <w:b/>
          <w:color w:val="365F91" w:themeColor="accent1" w:themeShade="BF"/>
          <w:u w:val="single"/>
        </w:rPr>
      </w:pPr>
      <w:r>
        <w:rPr>
          <w:b/>
          <w:u w:val="single"/>
        </w:rPr>
        <w:t>Local Warden’s Guidance</w:t>
      </w:r>
    </w:p>
    <w:p w:rsidR="002A416A" w:rsidRPr="002A416A" w:rsidRDefault="002A416A">
      <w:pPr>
        <w:rPr>
          <w:b/>
          <w:u w:val="single"/>
        </w:rPr>
      </w:pPr>
      <w:r w:rsidRPr="002A416A">
        <w:rPr>
          <w:b/>
          <w:u w:val="single"/>
        </w:rPr>
        <w:t>Worship and Service Records</w:t>
      </w:r>
    </w:p>
    <w:p w:rsidR="00E3402F" w:rsidRDefault="00E3402F" w:rsidP="00B803BE">
      <w:pPr>
        <w:pStyle w:val="ListParagraph"/>
        <w:numPr>
          <w:ilvl w:val="0"/>
          <w:numId w:val="2"/>
        </w:numPr>
      </w:pPr>
      <w:r>
        <w:t>Before the service</w:t>
      </w:r>
    </w:p>
    <w:p w:rsidR="00E3402F" w:rsidRDefault="00E3402F" w:rsidP="00E3402F">
      <w:pPr>
        <w:pStyle w:val="ListParagraph"/>
        <w:numPr>
          <w:ilvl w:val="1"/>
          <w:numId w:val="2"/>
        </w:numPr>
      </w:pPr>
      <w:r>
        <w:t>Set out the Worship Centre in accordance with local practices and requirements</w:t>
      </w:r>
    </w:p>
    <w:p w:rsidR="00E3402F" w:rsidRDefault="00E3402F" w:rsidP="00E3402F">
      <w:pPr>
        <w:pStyle w:val="ListParagraph"/>
        <w:numPr>
          <w:ilvl w:val="1"/>
          <w:numId w:val="2"/>
        </w:numPr>
      </w:pPr>
      <w:r>
        <w:t>Give a friendly welcome to all arrivals, especially visitors, handing out hymn books etc</w:t>
      </w:r>
    </w:p>
    <w:p w:rsidR="00E3402F" w:rsidRDefault="00E3402F" w:rsidP="00E3402F">
      <w:pPr>
        <w:pStyle w:val="ListParagraph"/>
        <w:ind w:left="360"/>
      </w:pPr>
    </w:p>
    <w:p w:rsidR="00E3402F" w:rsidRDefault="00422AA7" w:rsidP="007E5E44">
      <w:pPr>
        <w:pStyle w:val="ListParagraph"/>
        <w:numPr>
          <w:ilvl w:val="0"/>
          <w:numId w:val="2"/>
        </w:numPr>
      </w:pPr>
      <w:r>
        <w:t>During the S</w:t>
      </w:r>
      <w:r w:rsidR="002A416A">
        <w:t>ervice</w:t>
      </w:r>
    </w:p>
    <w:p w:rsidR="00B803BE" w:rsidRDefault="002A416A" w:rsidP="007E5E44">
      <w:pPr>
        <w:pStyle w:val="ListParagraph"/>
        <w:numPr>
          <w:ilvl w:val="1"/>
          <w:numId w:val="2"/>
        </w:numPr>
      </w:pPr>
      <w:r>
        <w:t>N</w:t>
      </w:r>
      <w:r w:rsidR="00895487">
        <w:t>ote the number of adults and c</w:t>
      </w:r>
      <w:r>
        <w:t>hildren (under 16) present</w:t>
      </w:r>
    </w:p>
    <w:p w:rsidR="00FD1581" w:rsidRDefault="002A416A" w:rsidP="007E5E44">
      <w:pPr>
        <w:pStyle w:val="ListParagraph"/>
        <w:numPr>
          <w:ilvl w:val="1"/>
          <w:numId w:val="2"/>
        </w:numPr>
      </w:pPr>
      <w:r>
        <w:t>Note</w:t>
      </w:r>
      <w:r w:rsidR="00BC36D1">
        <w:t xml:space="preserve"> </w:t>
      </w:r>
      <w:r w:rsidR="00895487">
        <w:t>the number of communicants.</w:t>
      </w:r>
    </w:p>
    <w:p w:rsidR="00E075BF" w:rsidRDefault="00E075BF" w:rsidP="00E075BF">
      <w:pPr>
        <w:pStyle w:val="ListParagraph"/>
        <w:ind w:left="792"/>
      </w:pPr>
    </w:p>
    <w:p w:rsidR="002A416A" w:rsidRDefault="00895487" w:rsidP="007E5E44">
      <w:pPr>
        <w:pStyle w:val="ListParagraph"/>
        <w:numPr>
          <w:ilvl w:val="0"/>
          <w:numId w:val="2"/>
        </w:numPr>
      </w:pPr>
      <w:r>
        <w:t>At t</w:t>
      </w:r>
      <w:r w:rsidR="00BC36D1">
        <w:t xml:space="preserve">he end of the service </w:t>
      </w:r>
      <w:r w:rsidR="003D3494">
        <w:t>count</w:t>
      </w:r>
      <w:r w:rsidR="00BC36D1">
        <w:t xml:space="preserve"> the </w:t>
      </w:r>
      <w:r w:rsidR="009E2A0F">
        <w:t>Offering</w:t>
      </w:r>
    </w:p>
    <w:p w:rsidR="00053F68" w:rsidRDefault="00F94FFE" w:rsidP="007E5E44">
      <w:pPr>
        <w:pStyle w:val="ListParagraph"/>
        <w:numPr>
          <w:ilvl w:val="1"/>
          <w:numId w:val="2"/>
        </w:numPr>
      </w:pPr>
      <w:r>
        <w:t>Carefully o</w:t>
      </w:r>
      <w:r w:rsidR="00895487">
        <w:t xml:space="preserve">pen each Planned Giving Envelope and </w:t>
      </w:r>
      <w:r w:rsidR="002A416A">
        <w:t>write</w:t>
      </w:r>
      <w:r w:rsidR="00895487">
        <w:t xml:space="preserve"> the amount on the front of each envelope</w:t>
      </w:r>
      <w:r w:rsidR="0086060C">
        <w:t>. Set the envelopes aside for step 7.2</w:t>
      </w:r>
      <w:r w:rsidR="002258C7">
        <w:t xml:space="preserve"> below</w:t>
      </w:r>
      <w:r w:rsidR="0086060C">
        <w:t>.</w:t>
      </w:r>
    </w:p>
    <w:p w:rsidR="00895487" w:rsidRDefault="00895487" w:rsidP="007E5E44">
      <w:pPr>
        <w:pStyle w:val="ListParagraph"/>
        <w:numPr>
          <w:ilvl w:val="1"/>
          <w:numId w:val="2"/>
        </w:numPr>
      </w:pPr>
      <w:r>
        <w:t xml:space="preserve">Count the total </w:t>
      </w:r>
      <w:r w:rsidR="006218E3">
        <w:t>Offering</w:t>
      </w:r>
      <w:r w:rsidR="006A6B57">
        <w:t>, including from the envelopes</w:t>
      </w:r>
      <w:r>
        <w:t>, noting the value of cash and cheques</w:t>
      </w:r>
      <w:r w:rsidR="006A6B57">
        <w:t>.</w:t>
      </w:r>
    </w:p>
    <w:p w:rsidR="00E075BF" w:rsidRDefault="00E075BF" w:rsidP="00E075BF">
      <w:pPr>
        <w:pStyle w:val="ListParagraph"/>
        <w:ind w:left="792"/>
      </w:pPr>
    </w:p>
    <w:p w:rsidR="00B65D83" w:rsidRDefault="00895487" w:rsidP="007E5E44">
      <w:pPr>
        <w:pStyle w:val="ListParagraph"/>
        <w:numPr>
          <w:ilvl w:val="0"/>
          <w:numId w:val="2"/>
        </w:numPr>
      </w:pPr>
      <w:r>
        <w:t xml:space="preserve">Complete the local </w:t>
      </w:r>
      <w:r w:rsidRPr="00B803BE">
        <w:rPr>
          <w:u w:val="single"/>
        </w:rPr>
        <w:t>Register</w:t>
      </w:r>
      <w:r w:rsidR="00E3402F">
        <w:rPr>
          <w:u w:val="single"/>
        </w:rPr>
        <w:t xml:space="preserve"> of Services</w:t>
      </w:r>
      <w:r w:rsidR="00B65D83">
        <w:t xml:space="preserve">, </w:t>
      </w:r>
      <w:r w:rsidR="00E3402F">
        <w:t>(this is a statutory requirement of the Church)</w:t>
      </w:r>
    </w:p>
    <w:p w:rsidR="00053F68" w:rsidRDefault="002A416A" w:rsidP="007E5E44">
      <w:pPr>
        <w:pStyle w:val="ListParagraph"/>
        <w:numPr>
          <w:ilvl w:val="1"/>
          <w:numId w:val="2"/>
        </w:numPr>
      </w:pPr>
      <w:r>
        <w:t>D</w:t>
      </w:r>
      <w:r w:rsidR="00B65D83">
        <w:t>ate</w:t>
      </w:r>
      <w:r>
        <w:t xml:space="preserve"> and service</w:t>
      </w:r>
    </w:p>
    <w:p w:rsidR="00053F68" w:rsidRDefault="00895487" w:rsidP="007E5E44">
      <w:pPr>
        <w:pStyle w:val="ListParagraph"/>
        <w:numPr>
          <w:ilvl w:val="1"/>
          <w:numId w:val="2"/>
        </w:numPr>
      </w:pPr>
      <w:r>
        <w:t>the numbers for att</w:t>
      </w:r>
      <w:r w:rsidR="00B65D83">
        <w:t>endance and communicants</w:t>
      </w:r>
    </w:p>
    <w:p w:rsidR="00053F68" w:rsidRDefault="00895487" w:rsidP="007E5E44">
      <w:pPr>
        <w:pStyle w:val="ListParagraph"/>
        <w:numPr>
          <w:ilvl w:val="1"/>
          <w:numId w:val="2"/>
        </w:numPr>
      </w:pPr>
      <w:r>
        <w:t xml:space="preserve">the value of the </w:t>
      </w:r>
      <w:r w:rsidR="009E2A0F">
        <w:t>Offering</w:t>
      </w:r>
      <w:r>
        <w:t xml:space="preserve"> (later if necessary)</w:t>
      </w:r>
    </w:p>
    <w:p w:rsidR="00895487" w:rsidRDefault="00E075BF" w:rsidP="007E5E44">
      <w:pPr>
        <w:pStyle w:val="ListParagraph"/>
        <w:numPr>
          <w:ilvl w:val="1"/>
          <w:numId w:val="2"/>
        </w:numPr>
      </w:pPr>
      <w:r>
        <w:t>O</w:t>
      </w:r>
      <w:r w:rsidR="00895487">
        <w:t xml:space="preserve">btain the signature of the </w:t>
      </w:r>
      <w:r w:rsidR="00E3402F">
        <w:t xml:space="preserve">Preacher and/or </w:t>
      </w:r>
      <w:r w:rsidR="00895487">
        <w:t>Celebrant</w:t>
      </w:r>
    </w:p>
    <w:p w:rsidR="00E075BF" w:rsidRDefault="00E075BF" w:rsidP="00E075BF">
      <w:pPr>
        <w:pStyle w:val="ListParagraph"/>
        <w:ind w:left="792"/>
      </w:pPr>
    </w:p>
    <w:p w:rsidR="006218E3" w:rsidRDefault="00B65D83" w:rsidP="007E5E44">
      <w:pPr>
        <w:pStyle w:val="ListParagraph"/>
        <w:numPr>
          <w:ilvl w:val="0"/>
          <w:numId w:val="2"/>
        </w:numPr>
      </w:pPr>
      <w:r>
        <w:t xml:space="preserve">Complete the </w:t>
      </w:r>
      <w:r w:rsidR="0086060C" w:rsidRPr="0086060C">
        <w:rPr>
          <w:u w:val="single"/>
        </w:rPr>
        <w:t>Worship Centre Report</w:t>
      </w:r>
      <w:r w:rsidR="0086060C">
        <w:t xml:space="preserve"> </w:t>
      </w:r>
      <w:r w:rsidR="00E3402F">
        <w:t>(see Annex A)</w:t>
      </w:r>
    </w:p>
    <w:p w:rsidR="00B65D83" w:rsidRDefault="00BD18E8" w:rsidP="006218E3">
      <w:pPr>
        <w:pStyle w:val="ListParagraph"/>
      </w:pPr>
      <w:r w:rsidRPr="002A416A">
        <w:t>this is in two parts</w:t>
      </w:r>
      <w:r w:rsidR="002A416A" w:rsidRPr="002A416A">
        <w:t xml:space="preserve">; </w:t>
      </w:r>
      <w:r w:rsidR="006218E3">
        <w:br/>
      </w:r>
      <w:r w:rsidR="002A416A" w:rsidRPr="002A416A">
        <w:t xml:space="preserve">1 local </w:t>
      </w:r>
      <w:r w:rsidR="00BC36D1">
        <w:t>Worship Centre</w:t>
      </w:r>
      <w:r w:rsidR="006218E3">
        <w:t xml:space="preserve"> copy</w:t>
      </w:r>
      <w:r w:rsidR="002A416A" w:rsidRPr="002A416A">
        <w:t>,</w:t>
      </w:r>
      <w:r w:rsidR="002A416A">
        <w:t xml:space="preserve"> </w:t>
      </w:r>
      <w:r w:rsidR="006218E3">
        <w:br/>
      </w:r>
      <w:r w:rsidR="002A416A">
        <w:t>2</w:t>
      </w:r>
      <w:r w:rsidR="002A416A" w:rsidRPr="002A416A">
        <w:t xml:space="preserve"> </w:t>
      </w:r>
      <w:r w:rsidR="002A416A">
        <w:t>Treasurer</w:t>
      </w:r>
      <w:r w:rsidR="006218E3">
        <w:t>’s copy</w:t>
      </w:r>
    </w:p>
    <w:p w:rsidR="00E075BF" w:rsidRDefault="002A416A" w:rsidP="007E5E44">
      <w:pPr>
        <w:pStyle w:val="ListParagraph"/>
        <w:numPr>
          <w:ilvl w:val="1"/>
          <w:numId w:val="2"/>
        </w:numPr>
      </w:pPr>
      <w:r>
        <w:t xml:space="preserve">Service details: </w:t>
      </w:r>
      <w:r w:rsidR="00303194">
        <w:t xml:space="preserve">Worship </w:t>
      </w:r>
      <w:r>
        <w:t>Centre, date</w:t>
      </w:r>
      <w:r w:rsidR="00303194">
        <w:t>, time</w:t>
      </w:r>
    </w:p>
    <w:p w:rsidR="00E075BF" w:rsidRDefault="00B65D83" w:rsidP="007E5E44">
      <w:pPr>
        <w:pStyle w:val="ListParagraph"/>
        <w:numPr>
          <w:ilvl w:val="1"/>
          <w:numId w:val="2"/>
        </w:numPr>
      </w:pPr>
      <w:r>
        <w:t xml:space="preserve">Use data from above for attendance and </w:t>
      </w:r>
      <w:r w:rsidR="009E2A0F">
        <w:t>Offering</w:t>
      </w:r>
    </w:p>
    <w:p w:rsidR="00B23731" w:rsidRDefault="00B23731" w:rsidP="007E5E44">
      <w:pPr>
        <w:pStyle w:val="ListParagraph"/>
        <w:numPr>
          <w:ilvl w:val="1"/>
          <w:numId w:val="2"/>
        </w:numPr>
      </w:pPr>
      <w:r>
        <w:t>Note the numbers of the individual Planned Giving Envelopes</w:t>
      </w:r>
    </w:p>
    <w:p w:rsidR="00E075BF" w:rsidRDefault="00227787" w:rsidP="007E5E44">
      <w:pPr>
        <w:pStyle w:val="ListParagraph"/>
        <w:numPr>
          <w:ilvl w:val="1"/>
          <w:numId w:val="2"/>
        </w:numPr>
      </w:pPr>
      <w:r>
        <w:t>Note</w:t>
      </w:r>
      <w:r w:rsidR="00B65D83">
        <w:t xml:space="preserve"> any </w:t>
      </w:r>
      <w:r>
        <w:t>O</w:t>
      </w:r>
      <w:r w:rsidR="00B65D83" w:rsidRPr="00E075BF">
        <w:t xml:space="preserve">ther </w:t>
      </w:r>
      <w:r>
        <w:t>R</w:t>
      </w:r>
      <w:r w:rsidR="00B65D83" w:rsidRPr="00E075BF">
        <w:t>eceipts</w:t>
      </w:r>
      <w:r w:rsidR="00B65D83">
        <w:t xml:space="preserve">, </w:t>
      </w:r>
      <w:r>
        <w:t>specifying</w:t>
      </w:r>
      <w:r w:rsidR="00B65D83">
        <w:t xml:space="preserve"> the source</w:t>
      </w:r>
    </w:p>
    <w:p w:rsidR="00E075BF" w:rsidRDefault="00B65D83" w:rsidP="007E5E44">
      <w:pPr>
        <w:pStyle w:val="ListParagraph"/>
        <w:numPr>
          <w:ilvl w:val="1"/>
          <w:numId w:val="2"/>
        </w:numPr>
      </w:pPr>
      <w:r>
        <w:t xml:space="preserve">Total </w:t>
      </w:r>
      <w:r w:rsidR="00227787">
        <w:t>the R</w:t>
      </w:r>
      <w:r>
        <w:t>eceipts</w:t>
      </w:r>
      <w:r w:rsidR="00227787">
        <w:t>,</w:t>
      </w:r>
      <w:r>
        <w:t xml:space="preserve"> </w:t>
      </w:r>
      <w:r w:rsidR="00227787">
        <w:t>and the Cash /</w:t>
      </w:r>
      <w:r>
        <w:t xml:space="preserve"> </w:t>
      </w:r>
      <w:r w:rsidR="00227787">
        <w:t>C</w:t>
      </w:r>
      <w:r>
        <w:t>heque</w:t>
      </w:r>
      <w:r w:rsidR="00227787">
        <w:t xml:space="preserve"> Total –these should be the same amount!</w:t>
      </w:r>
    </w:p>
    <w:p w:rsidR="00B65D83" w:rsidRDefault="00B65D83" w:rsidP="007E5E44">
      <w:pPr>
        <w:pStyle w:val="ListParagraph"/>
        <w:numPr>
          <w:ilvl w:val="1"/>
          <w:numId w:val="2"/>
        </w:numPr>
      </w:pPr>
      <w:r>
        <w:t>Sign</w:t>
      </w:r>
      <w:r w:rsidR="009C3B35">
        <w:t xml:space="preserve"> both copies</w:t>
      </w:r>
      <w:r w:rsidR="00DA27C7">
        <w:t>,</w:t>
      </w:r>
      <w:r>
        <w:t xml:space="preserve"> </w:t>
      </w:r>
      <w:r w:rsidR="00DA27C7">
        <w:t xml:space="preserve">both </w:t>
      </w:r>
      <w:r>
        <w:t xml:space="preserve">Local Warden </w:t>
      </w:r>
      <w:r w:rsidRPr="00DA27C7">
        <w:rPr>
          <w:u w:val="single"/>
        </w:rPr>
        <w:t>and</w:t>
      </w:r>
      <w:r>
        <w:t xml:space="preserve"> Checker</w:t>
      </w:r>
    </w:p>
    <w:p w:rsidR="00EC5279" w:rsidRDefault="00EC5279" w:rsidP="007E5E44">
      <w:pPr>
        <w:pStyle w:val="ListParagraph"/>
        <w:numPr>
          <w:ilvl w:val="1"/>
          <w:numId w:val="2"/>
        </w:numPr>
      </w:pPr>
      <w:r>
        <w:t xml:space="preserve">Retain the Worship Centre copy on </w:t>
      </w:r>
      <w:r w:rsidR="00B23731">
        <w:t xml:space="preserve">local </w:t>
      </w:r>
      <w:r>
        <w:t>file</w:t>
      </w:r>
    </w:p>
    <w:p w:rsidR="00D514A2" w:rsidRDefault="00D514A2" w:rsidP="00D514A2">
      <w:pPr>
        <w:pStyle w:val="ListParagraph"/>
        <w:ind w:left="792"/>
      </w:pPr>
    </w:p>
    <w:p w:rsidR="00B65D83" w:rsidRDefault="003D3494" w:rsidP="007E5E44">
      <w:pPr>
        <w:pStyle w:val="ListParagraph"/>
        <w:numPr>
          <w:ilvl w:val="0"/>
          <w:numId w:val="2"/>
        </w:numPr>
      </w:pPr>
      <w:r>
        <w:t>Paying In</w:t>
      </w:r>
    </w:p>
    <w:p w:rsidR="00303194" w:rsidRDefault="00BC4055" w:rsidP="007E5E44">
      <w:pPr>
        <w:pStyle w:val="ListParagraph"/>
        <w:numPr>
          <w:ilvl w:val="1"/>
          <w:numId w:val="2"/>
        </w:numPr>
      </w:pPr>
      <w:r>
        <w:t>As soon as practicable, p</w:t>
      </w:r>
      <w:r w:rsidR="00303194">
        <w:t>ay the cash</w:t>
      </w:r>
      <w:r>
        <w:t>/cheques from the Service into the</w:t>
      </w:r>
      <w:r w:rsidR="00303194">
        <w:t xml:space="preserve"> Chaplaincy account</w:t>
      </w:r>
      <w:r>
        <w:t xml:space="preserve"> with La Banque Postale. This can be done at </w:t>
      </w:r>
      <w:r w:rsidR="00303194">
        <w:t>any convenient La Poste</w:t>
      </w:r>
      <w:r>
        <w:t xml:space="preserve"> office.</w:t>
      </w:r>
    </w:p>
    <w:p w:rsidR="00303194" w:rsidRDefault="00303194" w:rsidP="007E5E44">
      <w:pPr>
        <w:pStyle w:val="ListParagraph"/>
        <w:numPr>
          <w:ilvl w:val="1"/>
          <w:numId w:val="2"/>
        </w:numPr>
      </w:pPr>
      <w:r>
        <w:t>Account details</w:t>
      </w:r>
      <w:r w:rsidR="00F60DEA">
        <w:t xml:space="preserve"> and sample paying-in documents are shown in </w:t>
      </w:r>
      <w:r w:rsidR="00F60DEA" w:rsidRPr="00F36163">
        <w:rPr>
          <w:b/>
        </w:rPr>
        <w:t>Annex B</w:t>
      </w:r>
      <w:r w:rsidR="00F60DEA">
        <w:t>.</w:t>
      </w:r>
      <w:r w:rsidR="00A02875">
        <w:br/>
      </w:r>
      <w:r w:rsidR="0088370A">
        <w:t xml:space="preserve">For Cheques complete the Banque Postale </w:t>
      </w:r>
      <w:r w:rsidR="0088370A" w:rsidRPr="00F36163">
        <w:rPr>
          <w:i/>
        </w:rPr>
        <w:t>Bordereau de Remise de Cheques</w:t>
      </w:r>
      <w:r w:rsidR="0088370A">
        <w:br/>
      </w:r>
      <w:r>
        <w:t xml:space="preserve">For each cheque, </w:t>
      </w:r>
      <w:r w:rsidR="00FB476F">
        <w:t>remember to</w:t>
      </w:r>
      <w:r w:rsidR="00FB476F" w:rsidRPr="00FB476F">
        <w:t xml:space="preserve"> </w:t>
      </w:r>
      <w:r w:rsidR="009E2A0F">
        <w:t>endorse</w:t>
      </w:r>
      <w:r w:rsidR="00FB476F">
        <w:t xml:space="preserve"> the reverse, </w:t>
      </w:r>
      <w:r w:rsidR="00D514A2">
        <w:br/>
      </w:r>
      <w:r w:rsidR="009E2A0F">
        <w:t>0662962M027</w:t>
      </w:r>
      <w:r w:rsidR="00FB476F">
        <w:t>, ”Chaplaincy of Poitou-Charentes”, and your signature</w:t>
      </w:r>
      <w:r w:rsidR="00FC7292">
        <w:t>.</w:t>
      </w:r>
      <w:r w:rsidR="00A02875">
        <w:br/>
        <w:t>Please write the Worship Centre and Service Date in the “</w:t>
      </w:r>
      <w:r w:rsidR="00A02875" w:rsidRPr="00F36163">
        <w:rPr>
          <w:i/>
        </w:rPr>
        <w:t>Reference remise entreprise</w:t>
      </w:r>
      <w:r w:rsidR="00A02875">
        <w:t>” box.</w:t>
      </w:r>
    </w:p>
    <w:p w:rsidR="0088370A" w:rsidRDefault="0088370A" w:rsidP="007E5E44">
      <w:pPr>
        <w:pStyle w:val="ListParagraph"/>
        <w:numPr>
          <w:ilvl w:val="1"/>
          <w:numId w:val="2"/>
        </w:numPr>
      </w:pPr>
      <w:r>
        <w:lastRenderedPageBreak/>
        <w:t xml:space="preserve">For cash, to aid La Poste staff, fill in </w:t>
      </w:r>
      <w:r w:rsidR="00A52773">
        <w:t>the Banque Postale cash slip or use our own</w:t>
      </w:r>
      <w:r>
        <w:t xml:space="preserve">. </w:t>
      </w:r>
      <w:r w:rsidR="00DA27C7">
        <w:br/>
      </w:r>
      <w:r>
        <w:t xml:space="preserve">They will check and </w:t>
      </w:r>
      <w:r w:rsidR="00B84793">
        <w:t xml:space="preserve">usually </w:t>
      </w:r>
      <w:r>
        <w:t xml:space="preserve">create a </w:t>
      </w:r>
      <w:r w:rsidRPr="00E3407B">
        <w:rPr>
          <w:i/>
        </w:rPr>
        <w:t>Récépissé d’une Opération Financière</w:t>
      </w:r>
      <w:r w:rsidR="00A52773">
        <w:t>, or otherwise give you a receipted slip.</w:t>
      </w:r>
    </w:p>
    <w:p w:rsidR="00D9030A" w:rsidRDefault="00DA27C7" w:rsidP="007E5E44">
      <w:pPr>
        <w:pStyle w:val="ListParagraph"/>
        <w:numPr>
          <w:ilvl w:val="1"/>
          <w:numId w:val="2"/>
        </w:numPr>
      </w:pPr>
      <w:r>
        <w:t>If there are any difficulties paying in, eg refusing to accept the payment or wanting to make a charge, please consult the Treasurer.</w:t>
      </w:r>
      <w:r w:rsidR="006218E3">
        <w:t xml:space="preserve">  </w:t>
      </w:r>
      <w:r w:rsidR="00A52773">
        <w:t>Technically, the only person authorised to pay cash into an account is the recognised account holder/authorised signatory and some staff will insist on this.  In practice, if you are known in the La Poste office there is rarely a problem.</w:t>
      </w:r>
    </w:p>
    <w:p w:rsidR="00F60DEA" w:rsidRDefault="00F60DEA" w:rsidP="00F60DEA">
      <w:pPr>
        <w:pStyle w:val="ListParagraph"/>
        <w:ind w:left="792"/>
      </w:pPr>
    </w:p>
    <w:p w:rsidR="00FC7292" w:rsidRDefault="00FC7292" w:rsidP="007E5E44">
      <w:pPr>
        <w:pStyle w:val="ListParagraph"/>
        <w:numPr>
          <w:ilvl w:val="0"/>
          <w:numId w:val="2"/>
        </w:numPr>
      </w:pPr>
      <w:r>
        <w:t>Reporting:</w:t>
      </w:r>
    </w:p>
    <w:p w:rsidR="00FC7292" w:rsidRDefault="00EF12F7" w:rsidP="007E5E44">
      <w:pPr>
        <w:pStyle w:val="ListParagraph"/>
        <w:numPr>
          <w:ilvl w:val="1"/>
          <w:numId w:val="2"/>
        </w:numPr>
      </w:pPr>
      <w:r>
        <w:t xml:space="preserve">Post the </w:t>
      </w:r>
      <w:r w:rsidR="008B66C8">
        <w:t>Worship Centre Report</w:t>
      </w:r>
      <w:r>
        <w:t xml:space="preserve"> (Treasurer’s Copy) to the Chaplaincy Treasurer </w:t>
      </w:r>
      <w:r w:rsidRPr="00F60DEA">
        <w:rPr>
          <w:u w:val="single"/>
        </w:rPr>
        <w:t>together</w:t>
      </w:r>
      <w:r>
        <w:t xml:space="preserve"> with the Bank receipts </w:t>
      </w:r>
      <w:r w:rsidR="0050164D">
        <w:t xml:space="preserve">from </w:t>
      </w:r>
      <w:r w:rsidR="006218E3">
        <w:t>6</w:t>
      </w:r>
      <w:r w:rsidR="00DA27C7">
        <w:t xml:space="preserve"> </w:t>
      </w:r>
      <w:r>
        <w:t>above</w:t>
      </w:r>
      <w:r w:rsidR="00F60DEA">
        <w:t>.</w:t>
      </w:r>
    </w:p>
    <w:p w:rsidR="00EF12F7" w:rsidRDefault="00EF12F7" w:rsidP="007E5E44">
      <w:pPr>
        <w:pStyle w:val="ListParagraph"/>
        <w:numPr>
          <w:ilvl w:val="1"/>
          <w:numId w:val="2"/>
        </w:numPr>
      </w:pPr>
      <w:r>
        <w:t xml:space="preserve">Post or e mail the </w:t>
      </w:r>
      <w:r w:rsidR="008B66C8">
        <w:t>Worship Centre Report</w:t>
      </w:r>
      <w:r>
        <w:t xml:space="preserve"> details to the </w:t>
      </w:r>
      <w:r w:rsidR="00F60DEA">
        <w:t>Statistics Officer</w:t>
      </w:r>
      <w:r>
        <w:t xml:space="preserve"> (required for audit cross check purposes)</w:t>
      </w:r>
      <w:r w:rsidR="008B66C8">
        <w:t>.</w:t>
      </w:r>
    </w:p>
    <w:p w:rsidR="00732970" w:rsidRDefault="00732970" w:rsidP="007E5E44">
      <w:pPr>
        <w:pStyle w:val="ListParagraph"/>
        <w:numPr>
          <w:ilvl w:val="1"/>
          <w:numId w:val="2"/>
        </w:numPr>
      </w:pPr>
      <w:r>
        <w:t xml:space="preserve">Post the Envelopes (as previously marked with the </w:t>
      </w:r>
      <w:r w:rsidR="00D12682">
        <w:t xml:space="preserve">value </w:t>
      </w:r>
      <w:r w:rsidR="001E2FA2">
        <w:t xml:space="preserve">originally </w:t>
      </w:r>
      <w:r w:rsidR="00D12682">
        <w:t>contained) to the Planned Giving Officer</w:t>
      </w:r>
      <w:r w:rsidR="008B66C8">
        <w:t>.</w:t>
      </w:r>
    </w:p>
    <w:p w:rsidR="006A6B57" w:rsidRDefault="006A6B57" w:rsidP="007E5E44">
      <w:pPr>
        <w:pStyle w:val="ListParagraph"/>
        <w:numPr>
          <w:ilvl w:val="1"/>
          <w:numId w:val="2"/>
        </w:numPr>
      </w:pPr>
      <w:r>
        <w:t>The addresses are shown in Annex C.</w:t>
      </w:r>
    </w:p>
    <w:p w:rsidR="006A6B57" w:rsidRDefault="006A6B57" w:rsidP="006A6B57">
      <w:pPr>
        <w:pStyle w:val="ListParagraph"/>
        <w:ind w:left="792"/>
      </w:pPr>
    </w:p>
    <w:p w:rsidR="0050164D" w:rsidRPr="00E3407B" w:rsidRDefault="0050164D" w:rsidP="007E5E44">
      <w:pPr>
        <w:pStyle w:val="ListParagraph"/>
        <w:numPr>
          <w:ilvl w:val="0"/>
          <w:numId w:val="2"/>
        </w:numPr>
        <w:rPr>
          <w:u w:val="single"/>
        </w:rPr>
      </w:pPr>
      <w:r w:rsidRPr="00E3407B">
        <w:rPr>
          <w:u w:val="single"/>
        </w:rPr>
        <w:t>Breathe a sigh of relief; you have done your bit!</w:t>
      </w:r>
    </w:p>
    <w:p w:rsidR="00EF12F7" w:rsidRPr="00732970" w:rsidRDefault="00C61240" w:rsidP="00FC7292">
      <w:pPr>
        <w:rPr>
          <w:b/>
        </w:rPr>
      </w:pPr>
      <w:r w:rsidRPr="00732970">
        <w:rPr>
          <w:b/>
        </w:rPr>
        <w:t>Thank You</w:t>
      </w:r>
    </w:p>
    <w:p w:rsidR="002C3290" w:rsidRDefault="002C3290">
      <w:r>
        <w:br w:type="page"/>
      </w:r>
    </w:p>
    <w:p w:rsidR="002C3290" w:rsidRPr="002C3290" w:rsidRDefault="002C3290" w:rsidP="00FC7292">
      <w:pPr>
        <w:rPr>
          <w:b/>
          <w:u w:val="single"/>
        </w:rPr>
      </w:pPr>
      <w:r w:rsidRPr="002C3290">
        <w:rPr>
          <w:b/>
          <w:u w:val="single"/>
        </w:rPr>
        <w:lastRenderedPageBreak/>
        <w:t xml:space="preserve">Annex A </w:t>
      </w:r>
      <w:r w:rsidR="002258C7">
        <w:rPr>
          <w:b/>
          <w:u w:val="single"/>
        </w:rPr>
        <w:t>–</w:t>
      </w:r>
      <w:r w:rsidRPr="002C3290">
        <w:rPr>
          <w:b/>
          <w:u w:val="single"/>
        </w:rPr>
        <w:t xml:space="preserve"> </w:t>
      </w:r>
      <w:r w:rsidR="002258C7">
        <w:rPr>
          <w:b/>
          <w:u w:val="single"/>
        </w:rPr>
        <w:t>Worship Centre Report</w:t>
      </w:r>
    </w:p>
    <w:p w:rsidR="002C3290" w:rsidRDefault="00632936">
      <w:r>
        <w:rPr>
          <w:noProof/>
          <w:lang w:eastAsia="en-GB"/>
        </w:rPr>
        <w:t>See separate sheet.</w:t>
      </w:r>
      <w:r w:rsidR="00B84793">
        <w:rPr>
          <w:noProof/>
          <w:lang w:eastAsia="en-GB"/>
        </w:rPr>
        <w:t xml:space="preserve">  This is available in an electronic format from the website </w:t>
      </w:r>
      <w:r w:rsidR="00B84793" w:rsidRPr="002258C7">
        <w:rPr>
          <w:noProof/>
          <w:highlight w:val="yellow"/>
          <w:lang w:eastAsia="en-GB"/>
        </w:rPr>
        <w:t>{</w:t>
      </w:r>
      <w:r w:rsidR="00B84793" w:rsidRPr="002258C7">
        <w:rPr>
          <w:i/>
          <w:noProof/>
          <w:highlight w:val="yellow"/>
          <w:lang w:eastAsia="en-GB"/>
        </w:rPr>
        <w:t>details</w:t>
      </w:r>
      <w:r w:rsidR="00B84793" w:rsidRPr="002258C7">
        <w:rPr>
          <w:noProof/>
          <w:highlight w:val="yellow"/>
          <w:lang w:eastAsia="en-GB"/>
        </w:rPr>
        <w:t>}</w:t>
      </w:r>
      <w:r w:rsidR="00B84793">
        <w:rPr>
          <w:noProof/>
          <w:lang w:eastAsia="en-GB"/>
        </w:rPr>
        <w:t>.</w:t>
      </w:r>
    </w:p>
    <w:p w:rsidR="00DA27C7" w:rsidRPr="00DA27C7" w:rsidRDefault="00DA27C7" w:rsidP="00FC7292">
      <w:pPr>
        <w:rPr>
          <w:b/>
          <w:u w:val="single"/>
        </w:rPr>
      </w:pPr>
      <w:r w:rsidRPr="00DA27C7">
        <w:rPr>
          <w:b/>
          <w:u w:val="single"/>
        </w:rPr>
        <w:t>Annex B</w:t>
      </w:r>
    </w:p>
    <w:p w:rsidR="002C3290" w:rsidRPr="00DA27C7" w:rsidRDefault="00DA27C7" w:rsidP="00FC7292">
      <w:pPr>
        <w:rPr>
          <w:b/>
          <w:u w:val="single"/>
        </w:rPr>
      </w:pPr>
      <w:r w:rsidRPr="00DA27C7">
        <w:rPr>
          <w:b/>
          <w:u w:val="single"/>
        </w:rPr>
        <w:t xml:space="preserve">Annex B1 </w:t>
      </w:r>
      <w:r w:rsidR="002C3290" w:rsidRPr="00DA27C7">
        <w:rPr>
          <w:b/>
          <w:u w:val="single"/>
        </w:rPr>
        <w:t>Bank Details</w:t>
      </w:r>
    </w:p>
    <w:p w:rsidR="002C3290" w:rsidRPr="002C3290" w:rsidRDefault="002C3290" w:rsidP="002C3290">
      <w:pPr>
        <w:tabs>
          <w:tab w:val="left" w:pos="2268"/>
        </w:tabs>
        <w:rPr>
          <w:lang w:val="fr-FR"/>
        </w:rPr>
      </w:pPr>
      <w:r>
        <w:rPr>
          <w:lang w:val="fr-FR"/>
        </w:rPr>
        <w:t>Banque Postale</w:t>
      </w:r>
      <w:r>
        <w:rPr>
          <w:lang w:val="fr-FR"/>
        </w:rPr>
        <w:br/>
        <w:t>Compte:</w:t>
      </w:r>
      <w:r>
        <w:rPr>
          <w:lang w:val="fr-FR"/>
        </w:rPr>
        <w:tab/>
        <w:t>0662962M027</w:t>
      </w:r>
      <w:r>
        <w:rPr>
          <w:lang w:val="fr-FR"/>
        </w:rPr>
        <w:br/>
        <w:t>Centre:</w:t>
      </w:r>
      <w:r>
        <w:rPr>
          <w:lang w:val="fr-FR"/>
        </w:rPr>
        <w:tab/>
      </w:r>
      <w:r w:rsidRPr="002C3290">
        <w:rPr>
          <w:lang w:val="fr-FR"/>
        </w:rPr>
        <w:t>Limoges</w:t>
      </w:r>
      <w:r>
        <w:rPr>
          <w:lang w:val="fr-FR"/>
        </w:rPr>
        <w:br/>
        <w:t>Nom de Compte :</w:t>
      </w:r>
      <w:r>
        <w:rPr>
          <w:lang w:val="fr-FR"/>
        </w:rPr>
        <w:tab/>
      </w:r>
      <w:r w:rsidR="002258C7">
        <w:rPr>
          <w:lang w:val="fr-FR"/>
        </w:rPr>
        <w:t>Chaplaincy of Poitou-Char</w:t>
      </w:r>
      <w:r w:rsidRPr="002C3290">
        <w:rPr>
          <w:lang w:val="fr-FR"/>
        </w:rPr>
        <w:t>entes</w:t>
      </w:r>
    </w:p>
    <w:p w:rsidR="00467307" w:rsidRPr="00DA27C7" w:rsidRDefault="00DE1E73" w:rsidP="00FC7292">
      <w:pPr>
        <w:rPr>
          <w:b/>
          <w:u w:val="single"/>
        </w:rPr>
      </w:pPr>
      <w:r>
        <w:rPr>
          <w:b/>
          <w:u w:val="single"/>
        </w:rPr>
        <w:t xml:space="preserve">Annex B2 </w:t>
      </w:r>
      <w:r w:rsidR="00467307" w:rsidRPr="00DA27C7">
        <w:rPr>
          <w:b/>
          <w:u w:val="single"/>
        </w:rPr>
        <w:t>Sample Cash Slip :</w:t>
      </w:r>
    </w:p>
    <w:p w:rsidR="00A52773" w:rsidRDefault="00A52773" w:rsidP="00FC7292">
      <w:pPr>
        <w:rPr>
          <w:noProof/>
          <w:lang w:eastAsia="en-GB"/>
        </w:rPr>
      </w:pPr>
      <w:r>
        <w:rPr>
          <w:noProof/>
          <w:lang w:eastAsia="en-GB"/>
        </w:rPr>
        <w:t>You can choose to use the standard La Poste form or our own.</w:t>
      </w:r>
    </w:p>
    <w:p w:rsidR="00467307" w:rsidRPr="00DE1E73" w:rsidRDefault="00DE1E73" w:rsidP="00FC7292">
      <w:r>
        <w:rPr>
          <w:noProof/>
          <w:lang w:eastAsia="en-GB"/>
        </w:rPr>
        <w:t>See separate sheet.</w:t>
      </w:r>
      <w:r w:rsidR="00B84793" w:rsidRPr="00B84793">
        <w:rPr>
          <w:noProof/>
          <w:lang w:eastAsia="en-GB"/>
        </w:rPr>
        <w:t xml:space="preserve"> </w:t>
      </w:r>
      <w:r w:rsidR="00B84793">
        <w:rPr>
          <w:noProof/>
          <w:lang w:eastAsia="en-GB"/>
        </w:rPr>
        <w:t xml:space="preserve"> This is available in an electronic format from the website </w:t>
      </w:r>
      <w:r w:rsidR="00B84793" w:rsidRPr="002258C7">
        <w:rPr>
          <w:noProof/>
          <w:highlight w:val="yellow"/>
          <w:lang w:eastAsia="en-GB"/>
        </w:rPr>
        <w:t>{</w:t>
      </w:r>
      <w:r w:rsidR="00B84793" w:rsidRPr="002258C7">
        <w:rPr>
          <w:i/>
          <w:noProof/>
          <w:highlight w:val="yellow"/>
          <w:lang w:eastAsia="en-GB"/>
        </w:rPr>
        <w:t>details</w:t>
      </w:r>
      <w:r w:rsidR="00B84793" w:rsidRPr="002258C7">
        <w:rPr>
          <w:noProof/>
          <w:highlight w:val="yellow"/>
          <w:lang w:eastAsia="en-GB"/>
        </w:rPr>
        <w:t>}</w:t>
      </w:r>
      <w:r w:rsidR="00B84793">
        <w:rPr>
          <w:noProof/>
          <w:lang w:eastAsia="en-GB"/>
        </w:rPr>
        <w:t>.</w:t>
      </w:r>
    </w:p>
    <w:p w:rsidR="00E3407B" w:rsidRPr="00E3407B" w:rsidRDefault="00E3407B" w:rsidP="00FC7292">
      <w:pPr>
        <w:rPr>
          <w:b/>
          <w:u w:val="single"/>
        </w:rPr>
      </w:pPr>
      <w:r w:rsidRPr="00E3407B">
        <w:rPr>
          <w:b/>
          <w:u w:val="single"/>
        </w:rPr>
        <w:t>Annex C – Addresses</w:t>
      </w:r>
    </w:p>
    <w:p w:rsidR="00E3407B" w:rsidRPr="00E3407B" w:rsidRDefault="00E3407B" w:rsidP="00FC7292">
      <w:pPr>
        <w:rPr>
          <w:u w:val="single"/>
        </w:rPr>
      </w:pPr>
      <w:r w:rsidRPr="00E3407B">
        <w:rPr>
          <w:u w:val="single"/>
        </w:rPr>
        <w:t>Treasurer </w:t>
      </w:r>
    </w:p>
    <w:p w:rsidR="00E3407B" w:rsidRPr="00E3407B" w:rsidRDefault="00E3407B" w:rsidP="00FC7292">
      <w:r w:rsidRPr="00E3407B">
        <w:t xml:space="preserve">Please send the </w:t>
      </w:r>
      <w:r w:rsidR="002258C7">
        <w:t>Worship Centre Report</w:t>
      </w:r>
      <w:r w:rsidRPr="00E3407B">
        <w:t xml:space="preserve"> (Treasurer’s Copy) plus the paying receipts to :</w:t>
      </w:r>
    </w:p>
    <w:p w:rsidR="00E3407B" w:rsidRPr="00DA27C7" w:rsidRDefault="00E3407B" w:rsidP="00FC7292">
      <w:r w:rsidRPr="00DA27C7">
        <w:t>William Jones</w:t>
      </w:r>
      <w:r w:rsidRPr="00DA27C7">
        <w:br/>
        <w:t>Treasurer, Chaplaincy of Poitou-Charentes</w:t>
      </w:r>
      <w:r w:rsidRPr="00DA27C7">
        <w:br/>
      </w:r>
      <w:r w:rsidR="008E473E">
        <w:t>2 chemin du Breuil</w:t>
      </w:r>
      <w:bookmarkStart w:id="0" w:name="_GoBack"/>
      <w:bookmarkEnd w:id="0"/>
      <w:r w:rsidRPr="00DA27C7">
        <w:br/>
        <w:t>16720 SAINT MEME LES CARRIERES</w:t>
      </w:r>
    </w:p>
    <w:p w:rsidR="00F36163" w:rsidRPr="008E473E" w:rsidRDefault="00F36163" w:rsidP="00FC7292">
      <w:pPr>
        <w:rPr>
          <w:lang w:val="fr-FR"/>
        </w:rPr>
      </w:pPr>
      <w:r w:rsidRPr="008E473E">
        <w:rPr>
          <w:lang w:val="fr-FR"/>
        </w:rPr>
        <w:t xml:space="preserve">Contact </w:t>
      </w:r>
      <w:r w:rsidRPr="008E473E">
        <w:rPr>
          <w:lang w:val="fr-FR"/>
        </w:rPr>
        <w:br/>
        <w:t xml:space="preserve">e mail: </w:t>
      </w:r>
      <w:hyperlink r:id="rId13" w:history="1">
        <w:r w:rsidRPr="008E473E">
          <w:rPr>
            <w:rStyle w:val="Hyperlink"/>
            <w:lang w:val="fr-FR"/>
          </w:rPr>
          <w:t>williamjones@orange.fr</w:t>
        </w:r>
      </w:hyperlink>
      <w:r w:rsidRPr="008E473E">
        <w:rPr>
          <w:lang w:val="fr-FR"/>
        </w:rPr>
        <w:br/>
        <w:t>Tel : 05 45 82 12 93</w:t>
      </w:r>
    </w:p>
    <w:p w:rsidR="00E3407B" w:rsidRPr="00E3407B" w:rsidRDefault="00E3407B" w:rsidP="00FC7292">
      <w:pPr>
        <w:rPr>
          <w:u w:val="single"/>
        </w:rPr>
      </w:pPr>
      <w:r>
        <w:rPr>
          <w:u w:val="single"/>
        </w:rPr>
        <w:t>Planned Giving Officer</w:t>
      </w:r>
    </w:p>
    <w:p w:rsidR="00E3407B" w:rsidRDefault="00C459B8" w:rsidP="00FC7292">
      <w:r>
        <w:t>Please send the E</w:t>
      </w:r>
      <w:r w:rsidR="00E3407B">
        <w:t>nvelopes to:</w:t>
      </w:r>
    </w:p>
    <w:p w:rsidR="00C459B8" w:rsidRDefault="00E3407B" w:rsidP="00FC7292">
      <w:pPr>
        <w:rPr>
          <w:lang w:val="fr-FR"/>
        </w:rPr>
      </w:pPr>
      <w:r w:rsidRPr="00C459B8">
        <w:rPr>
          <w:lang w:val="fr-FR"/>
        </w:rPr>
        <w:t>Paul Davis</w:t>
      </w:r>
      <w:r w:rsidR="00C459B8" w:rsidRPr="00C459B8">
        <w:rPr>
          <w:lang w:val="fr-FR"/>
        </w:rPr>
        <w:br/>
        <w:t>26 rte de Mazerolle</w:t>
      </w:r>
      <w:r w:rsidR="00C459B8" w:rsidRPr="00C459B8">
        <w:rPr>
          <w:lang w:val="fr-FR"/>
        </w:rPr>
        <w:br/>
        <w:t>Chez Trignac</w:t>
      </w:r>
      <w:r w:rsidR="00C459B8">
        <w:rPr>
          <w:lang w:val="fr-FR"/>
        </w:rPr>
        <w:br/>
        <w:t>16700 POURSAC</w:t>
      </w:r>
    </w:p>
    <w:p w:rsidR="00DE1E73" w:rsidRPr="00E3407B" w:rsidRDefault="00DE1E73" w:rsidP="00DE1E73">
      <w:pPr>
        <w:rPr>
          <w:u w:val="single"/>
        </w:rPr>
      </w:pPr>
      <w:r w:rsidRPr="00E3407B">
        <w:rPr>
          <w:u w:val="single"/>
        </w:rPr>
        <w:t>Statistics Officer </w:t>
      </w:r>
    </w:p>
    <w:p w:rsidR="00DE1E73" w:rsidRDefault="00DE1E73" w:rsidP="00DE1E73">
      <w:r>
        <w:t xml:space="preserve">Please send the information from the </w:t>
      </w:r>
      <w:r w:rsidR="0029443A">
        <w:t>Worship Centre Report</w:t>
      </w:r>
      <w:r w:rsidR="00A52773">
        <w:t xml:space="preserve"> (this may be a copy or a scan), or simply transferred into an e mail</w:t>
      </w:r>
      <w:r>
        <w:t xml:space="preserve"> to:</w:t>
      </w:r>
    </w:p>
    <w:p w:rsidR="00DE1E73" w:rsidRDefault="00DE1E73" w:rsidP="00DE1E73">
      <w:r w:rsidRPr="00E3407B">
        <w:t>Martin Door</w:t>
      </w:r>
      <w:r w:rsidRPr="00E3407B">
        <w:br/>
      </w:r>
      <w:r>
        <w:t>Fortran</w:t>
      </w:r>
      <w:r>
        <w:br/>
        <w:t>86400 LINAZAY</w:t>
      </w:r>
    </w:p>
    <w:p w:rsidR="00DE1E73" w:rsidRDefault="00DE1E73" w:rsidP="00DE1E73">
      <w:r>
        <w:t>Or e mail: martin.door@wanadoo.fr</w:t>
      </w:r>
    </w:p>
    <w:sectPr w:rsidR="00DE1E73" w:rsidSect="00BC36D1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81" w:rsidRDefault="00B57B81" w:rsidP="00F40AF3">
      <w:pPr>
        <w:spacing w:after="0" w:line="240" w:lineRule="auto"/>
      </w:pPr>
      <w:r>
        <w:separator/>
      </w:r>
    </w:p>
  </w:endnote>
  <w:endnote w:type="continuationSeparator" w:id="0">
    <w:p w:rsidR="00B57B81" w:rsidRDefault="00B57B81" w:rsidP="00F4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3" w:rsidRDefault="00227787" w:rsidP="00F40AF3">
    <w:pPr>
      <w:pStyle w:val="Footer"/>
      <w:tabs>
        <w:tab w:val="clear" w:pos="4513"/>
      </w:tabs>
    </w:pPr>
    <w:r>
      <w:t>March</w:t>
    </w:r>
    <w:r w:rsidR="00F40AF3">
      <w:t xml:space="preserve"> 2016</w:t>
    </w:r>
    <w:r w:rsidR="00F40AF3">
      <w:ptab w:relativeTo="margin" w:alignment="center" w:leader="none"/>
    </w:r>
    <w:r w:rsidR="00F40AF3">
      <w:ptab w:relativeTo="margin" w:alignment="right" w:leader="none"/>
    </w:r>
    <w:r w:rsidR="00F40AF3">
      <w:t xml:space="preserve">Page </w:t>
    </w:r>
    <w:r w:rsidR="00F40AF3">
      <w:fldChar w:fldCharType="begin"/>
    </w:r>
    <w:r w:rsidR="00F40AF3">
      <w:instrText xml:space="preserve"> PAGE   \* MERGEFORMAT </w:instrText>
    </w:r>
    <w:r w:rsidR="00F40AF3">
      <w:fldChar w:fldCharType="separate"/>
    </w:r>
    <w:r w:rsidR="008E473E">
      <w:rPr>
        <w:noProof/>
      </w:rPr>
      <w:t>2</w:t>
    </w:r>
    <w:r w:rsidR="00F40A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81" w:rsidRDefault="00B57B81" w:rsidP="00F40AF3">
      <w:pPr>
        <w:spacing w:after="0" w:line="240" w:lineRule="auto"/>
      </w:pPr>
      <w:r>
        <w:separator/>
      </w:r>
    </w:p>
  </w:footnote>
  <w:footnote w:type="continuationSeparator" w:id="0">
    <w:p w:rsidR="00B57B81" w:rsidRDefault="00B57B81" w:rsidP="00F4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3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4A0D50"/>
    <w:multiLevelType w:val="multilevel"/>
    <w:tmpl w:val="D36A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7"/>
    <w:rsid w:val="00053F68"/>
    <w:rsid w:val="000809D7"/>
    <w:rsid w:val="001E2FA2"/>
    <w:rsid w:val="002258C7"/>
    <w:rsid w:val="00227787"/>
    <w:rsid w:val="0029443A"/>
    <w:rsid w:val="002A416A"/>
    <w:rsid w:val="002C3290"/>
    <w:rsid w:val="00303194"/>
    <w:rsid w:val="0033350D"/>
    <w:rsid w:val="003B57EC"/>
    <w:rsid w:val="003D3494"/>
    <w:rsid w:val="003F1E76"/>
    <w:rsid w:val="00422AA7"/>
    <w:rsid w:val="00467307"/>
    <w:rsid w:val="004E501C"/>
    <w:rsid w:val="0050164D"/>
    <w:rsid w:val="005132EF"/>
    <w:rsid w:val="0053486E"/>
    <w:rsid w:val="005644FA"/>
    <w:rsid w:val="006218E3"/>
    <w:rsid w:val="00632936"/>
    <w:rsid w:val="006A6B57"/>
    <w:rsid w:val="006D3176"/>
    <w:rsid w:val="007158BF"/>
    <w:rsid w:val="00732970"/>
    <w:rsid w:val="00733DEC"/>
    <w:rsid w:val="0077522E"/>
    <w:rsid w:val="007E5E44"/>
    <w:rsid w:val="0086060C"/>
    <w:rsid w:val="00867FEA"/>
    <w:rsid w:val="0088370A"/>
    <w:rsid w:val="00895487"/>
    <w:rsid w:val="008B66C8"/>
    <w:rsid w:val="008E473E"/>
    <w:rsid w:val="009C3B35"/>
    <w:rsid w:val="009E2A0F"/>
    <w:rsid w:val="00A02875"/>
    <w:rsid w:val="00A52773"/>
    <w:rsid w:val="00B23731"/>
    <w:rsid w:val="00B57B81"/>
    <w:rsid w:val="00B65D83"/>
    <w:rsid w:val="00B803BE"/>
    <w:rsid w:val="00B81B1A"/>
    <w:rsid w:val="00B84793"/>
    <w:rsid w:val="00BC36D1"/>
    <w:rsid w:val="00BC4055"/>
    <w:rsid w:val="00BD18E8"/>
    <w:rsid w:val="00C459B8"/>
    <w:rsid w:val="00C61240"/>
    <w:rsid w:val="00D12682"/>
    <w:rsid w:val="00D514A2"/>
    <w:rsid w:val="00D9030A"/>
    <w:rsid w:val="00DA27C7"/>
    <w:rsid w:val="00DE1E73"/>
    <w:rsid w:val="00E075BF"/>
    <w:rsid w:val="00E3402F"/>
    <w:rsid w:val="00E3407B"/>
    <w:rsid w:val="00EC5279"/>
    <w:rsid w:val="00ED3C60"/>
    <w:rsid w:val="00EF12F7"/>
    <w:rsid w:val="00EF4630"/>
    <w:rsid w:val="00F36163"/>
    <w:rsid w:val="00F40AF3"/>
    <w:rsid w:val="00F60DEA"/>
    <w:rsid w:val="00F94FFE"/>
    <w:rsid w:val="00FB476F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5877"/>
  <w15:docId w15:val="{F8B0C544-0554-4B5A-8F3C-F3C1D20E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1B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F3"/>
  </w:style>
  <w:style w:type="paragraph" w:styleId="Footer">
    <w:name w:val="footer"/>
    <w:basedOn w:val="Normal"/>
    <w:link w:val="FooterChar"/>
    <w:uiPriority w:val="99"/>
    <w:unhideWhenUsed/>
    <w:rsid w:val="00F4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-in-france.com/" TargetMode="External"/><Relationship Id="rId13" Type="http://schemas.openxmlformats.org/officeDocument/2006/relationships/hyperlink" Target="mailto:williamjones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rch-in-france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urch-in-france.com/the-chaplaincy/givin/charities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hurch-in-fr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rch-in-franc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 &amp; Liz</cp:lastModifiedBy>
  <cp:revision>3</cp:revision>
  <dcterms:created xsi:type="dcterms:W3CDTF">2016-03-29T13:30:00Z</dcterms:created>
  <dcterms:modified xsi:type="dcterms:W3CDTF">2017-06-13T08:23:00Z</dcterms:modified>
</cp:coreProperties>
</file>